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E3" w:rsidRDefault="008705E3" w:rsidP="008705E3">
      <w:pPr>
        <w:pStyle w:val="Default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Formularz Zgłoszeniowy </w:t>
      </w:r>
      <w:r>
        <w:rPr>
          <w:b/>
          <w:bCs/>
        </w:rPr>
        <w:t>konkursu recytatorskiego „Poezja jest kobietą”</w:t>
      </w:r>
    </w:p>
    <w:p w:rsidR="008705E3" w:rsidRDefault="008705E3" w:rsidP="008705E3">
      <w:pPr>
        <w:pStyle w:val="Default"/>
        <w:jc w:val="center"/>
        <w:rPr>
          <w:sz w:val="23"/>
          <w:szCs w:val="23"/>
        </w:rPr>
      </w:pP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Imię i nazwisko uczestnika konkursu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……………………………………………………..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Adres placówki edukacyjnej zgłaszającej uczestnika konkursu recytatorskiego/ mail/ nr. tel.: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………………………………………………………………………………………………………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..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……………………….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Imię i nazwisko oraz nr telefonu nauczyciela zgłaszającego:  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………………………………………………………………………….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Imię i nazwisko autorki utworu oraz tytuł prezentowanego wiersza 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…………………………………………………………………….</w:t>
      </w:r>
    </w:p>
    <w:p w:rsidR="008705E3" w:rsidRPr="008705E3" w:rsidRDefault="008705E3" w:rsidP="008705E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Dane te będą służyć wyłącznie do kontaktu Organizatora z uczestnikiem konkursu i nie będą udostępniane podmiotom trzecim.</w:t>
      </w: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jc w:val="right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………………………………………………………………..</w:t>
      </w:r>
    </w:p>
    <w:p w:rsidR="008705E3" w:rsidRDefault="008705E3" w:rsidP="008705E3">
      <w:pPr>
        <w:suppressAutoHyphens/>
        <w:spacing w:line="360" w:lineRule="auto"/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                                                                                        Podpis dyrektora placówki edukacyjnej</w:t>
      </w:r>
    </w:p>
    <w:p w:rsidR="00294540" w:rsidRDefault="00294540"/>
    <w:sectPr w:rsidR="0029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3"/>
    <w:rsid w:val="00294540"/>
    <w:rsid w:val="008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6552-B67C-4DA3-905E-ACC2D29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0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2</cp:revision>
  <dcterms:created xsi:type="dcterms:W3CDTF">2019-10-07T11:57:00Z</dcterms:created>
  <dcterms:modified xsi:type="dcterms:W3CDTF">2019-10-07T11:58:00Z</dcterms:modified>
</cp:coreProperties>
</file>